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1"/>
        <w:gridCol w:w="2956"/>
        <w:gridCol w:w="4765"/>
        <w:gridCol w:w="2560"/>
      </w:tblGrid>
      <w:tr w:rsidR="007E7677" w:rsidRPr="00626892" w:rsidTr="004042B5">
        <w:trPr>
          <w:trHeight w:val="1000"/>
          <w:tblCellSpacing w:w="7" w:type="dxa"/>
          <w:jc w:val="center"/>
        </w:trPr>
        <w:tc>
          <w:tcPr>
            <w:tcW w:w="10574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9561C6" w:rsidRDefault="009561C6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28"/>
                <w:szCs w:val="2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28"/>
                <w:szCs w:val="28"/>
                <w:lang w:eastAsia="tr-TR"/>
              </w:rPr>
              <w:t xml:space="preserve">ÇORUM MERKEZ </w:t>
            </w:r>
            <w:r w:rsidR="00D2082E" w:rsidRPr="009561C6">
              <w:rPr>
                <w:rFonts w:ascii="Arial" w:hAnsi="Arial" w:cs="Arial"/>
                <w:b/>
                <w:bCs/>
                <w:color w:val="3F4037"/>
                <w:sz w:val="28"/>
                <w:szCs w:val="28"/>
                <w:lang w:eastAsia="tr-TR"/>
              </w:rPr>
              <w:t>MEHMET AKİF ERSOY İLK</w:t>
            </w:r>
            <w:r w:rsidR="007E7677" w:rsidRPr="009561C6">
              <w:rPr>
                <w:rFonts w:ascii="Arial" w:hAnsi="Arial" w:cs="Arial"/>
                <w:b/>
                <w:bCs/>
                <w:color w:val="3F4037"/>
                <w:sz w:val="28"/>
                <w:szCs w:val="28"/>
                <w:lang w:eastAsia="tr-TR"/>
              </w:rPr>
              <w:t>OKULU</w:t>
            </w:r>
          </w:p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9561C6">
              <w:rPr>
                <w:rFonts w:ascii="Arial" w:hAnsi="Arial" w:cs="Arial"/>
                <w:b/>
                <w:bCs/>
                <w:color w:val="3F4037"/>
                <w:sz w:val="28"/>
                <w:szCs w:val="28"/>
                <w:lang w:eastAsia="tr-TR"/>
              </w:rPr>
              <w:t> HİZMET STANDARTLARI</w:t>
            </w:r>
          </w:p>
        </w:tc>
      </w:tr>
      <w:tr w:rsidR="00E04828" w:rsidRPr="009561C6" w:rsidTr="004042B5">
        <w:trPr>
          <w:trHeight w:val="392"/>
          <w:tblCellSpacing w:w="7" w:type="dxa"/>
          <w:jc w:val="center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S. NO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9561C6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HİZMETİN ADI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9561C6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BAŞVURUDA İSTENEN BELGELER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9561C6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HİZMETİN TAMAMLANMA SÜRESİ</w:t>
            </w:r>
            <w:r w:rsidR="00BE0C6C" w:rsidRPr="009561C6"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 xml:space="preserve"> </w:t>
            </w:r>
            <w:r w:rsidRPr="009561C6"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(EN GEÇ)</w:t>
            </w:r>
          </w:p>
        </w:tc>
      </w:tr>
      <w:tr w:rsidR="009561C6" w:rsidRPr="009561C6" w:rsidTr="004042B5">
        <w:trPr>
          <w:trHeight w:val="1554"/>
          <w:tblCellSpacing w:w="7" w:type="dxa"/>
          <w:jc w:val="center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BA7C65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9561C6" w:rsidRDefault="007E7677" w:rsidP="001251A6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Kayıt Kabul</w:t>
            </w:r>
            <w:r w:rsidR="001251A6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br/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(1. Sınıfa Yeni Kayıt İşlemleri)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61" w:rsidRPr="009561C6" w:rsidRDefault="00DD2061" w:rsidP="00DD649F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1-</w:t>
            </w:r>
            <w:r w:rsidR="00AB5BC5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Dilekçe</w:t>
            </w:r>
            <w:r w:rsidR="00DD649F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 </w:t>
            </w:r>
          </w:p>
          <w:p w:rsidR="00DD2061" w:rsidRPr="009561C6" w:rsidRDefault="00DD2061" w:rsidP="00DD649F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2-</w:t>
            </w:r>
            <w:r w:rsidR="00AB5BC5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Başvuru Formu</w:t>
            </w:r>
            <w:r w:rsidR="00DD649F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 </w:t>
            </w:r>
          </w:p>
          <w:p w:rsidR="00DD2061" w:rsidRPr="009561C6" w:rsidRDefault="00DD2061" w:rsidP="00DD649F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3-</w:t>
            </w:r>
            <w:r w:rsidR="00AB5BC5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Nüfus cüzdanı aslı veya fotokopisi</w:t>
            </w:r>
          </w:p>
          <w:p w:rsidR="00DD2061" w:rsidRPr="009561C6" w:rsidRDefault="00DD2061" w:rsidP="00DD2061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4-</w:t>
            </w:r>
            <w:r w:rsidR="00AB5BC5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Şehit, harp </w:t>
            </w:r>
            <w:proofErr w:type="spellStart"/>
            <w:r w:rsidR="00AB5BC5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malülü</w:t>
            </w:r>
            <w:proofErr w:type="spellEnd"/>
            <w:r w:rsidR="00AB5BC5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 ve muharip gazi çocukları olduğunu gösteren belge</w:t>
            </w:r>
          </w:p>
          <w:p w:rsidR="007E7677" w:rsidRPr="009561C6" w:rsidRDefault="00DD2061" w:rsidP="00DD2061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5-</w:t>
            </w:r>
            <w:r w:rsidR="00AB5BC5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66-68 aylık çocuklar için, velilerinin isteği üzerine dilekçe ile 1. sınıfa kayıtları yapılabilir. </w:t>
            </w:r>
            <w:r w:rsidR="00AB5BC5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="00AB5BC5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="00AB5BC5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9561C6" w:rsidRDefault="00DD649F" w:rsidP="00E47C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3</w:t>
            </w:r>
            <w:r w:rsidR="007E7677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0 Dakika</w:t>
            </w:r>
          </w:p>
        </w:tc>
      </w:tr>
      <w:tr w:rsidR="009561C6" w:rsidRPr="009561C6" w:rsidTr="004042B5">
        <w:trPr>
          <w:trHeight w:val="1291"/>
          <w:tblCellSpacing w:w="7" w:type="dxa"/>
          <w:jc w:val="center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BA7C65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9561C6" w:rsidRDefault="007E7677" w:rsidP="001251A6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Nakil ve Geçişler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br/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0B0A" w:rsidRPr="009561C6" w:rsidRDefault="00940B0A" w:rsidP="00940B0A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1-Veli dilekçe, </w:t>
            </w:r>
          </w:p>
          <w:p w:rsidR="00940B0A" w:rsidRPr="009561C6" w:rsidRDefault="00940B0A" w:rsidP="00940B0A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2-Şehit, harp </w:t>
            </w:r>
            <w:proofErr w:type="spellStart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malülü</w:t>
            </w:r>
            <w:proofErr w:type="spellEnd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 ve muharip gazi çocukları, özel eğitim ihtiyacı olan çocukların durumlarını gösteren belge</w:t>
            </w:r>
          </w:p>
          <w:p w:rsidR="009561C6" w:rsidRPr="009561C6" w:rsidRDefault="00940B0A" w:rsidP="00940B0A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3-Okul çalışanı olduğunu gösteren belge    </w:t>
            </w:r>
          </w:p>
          <w:p w:rsidR="00940B0A" w:rsidRPr="009561C6" w:rsidRDefault="00940B0A" w:rsidP="00940B0A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4-Anne babanın çalıştığını gösteren belge</w:t>
            </w:r>
          </w:p>
          <w:p w:rsidR="007E7677" w:rsidRPr="009561C6" w:rsidRDefault="009561C6" w:rsidP="00940B0A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5-</w:t>
            </w:r>
            <w:r w:rsidR="00940B0A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Veli, durumuna uygun belge ile başvuruda bulunmalıdır.</w:t>
            </w:r>
            <w:r w:rsidR="00940B0A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="00940B0A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="00940B0A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="00940B0A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="00940B0A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9561C6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30 Dakika</w:t>
            </w:r>
          </w:p>
        </w:tc>
      </w:tr>
      <w:tr w:rsidR="009561C6" w:rsidRPr="009561C6" w:rsidTr="004042B5">
        <w:trPr>
          <w:trHeight w:val="392"/>
          <w:tblCellSpacing w:w="7" w:type="dxa"/>
          <w:jc w:val="center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4042B5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9561C6" w:rsidRDefault="007E7677" w:rsidP="001251A6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Öğrenci Belgesi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br/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9561C6" w:rsidRDefault="00BE0C6C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1-</w:t>
            </w:r>
            <w:r w:rsidR="007E7677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Öğrenci veya Velisinin-Vasisinin Sözlü Talebi</w:t>
            </w:r>
          </w:p>
          <w:p w:rsidR="007B7338" w:rsidRPr="009561C6" w:rsidRDefault="007B7338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9561C6" w:rsidRDefault="0071523A" w:rsidP="00E47C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15</w:t>
            </w:r>
            <w:r w:rsidR="007E7677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 Dakika</w:t>
            </w:r>
          </w:p>
        </w:tc>
      </w:tr>
      <w:tr w:rsidR="009561C6" w:rsidRPr="009561C6" w:rsidTr="004042B5">
        <w:trPr>
          <w:trHeight w:val="964"/>
          <w:tblCellSpacing w:w="7" w:type="dxa"/>
          <w:jc w:val="center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4042B5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9561C6" w:rsidRDefault="007E7677" w:rsidP="00125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Mezuniyet/Ayrılma Belgeleri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br/>
              <w:t>İlk</w:t>
            </w:r>
            <w:r w:rsidR="001251A6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o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kullarda Diploma, Nakil veya Öğrenim Belgesini Kaybedenler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9561C6" w:rsidRDefault="007E7677" w:rsidP="00D20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1. Dilekçe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br/>
              <w:t>2. Nüfus Cüzdanı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9561C6" w:rsidRDefault="00AD0D1C" w:rsidP="00E47C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3 İş</w:t>
            </w:r>
            <w:r w:rsidR="007E7677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 Gün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ü</w:t>
            </w:r>
          </w:p>
        </w:tc>
      </w:tr>
      <w:tr w:rsidR="009561C6" w:rsidRPr="009561C6" w:rsidTr="004042B5">
        <w:trPr>
          <w:trHeight w:val="1357"/>
          <w:tblCellSpacing w:w="7" w:type="dxa"/>
          <w:jc w:val="center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4042B5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9561C6" w:rsidRDefault="007E7677" w:rsidP="008E15F0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İlk</w:t>
            </w:r>
            <w:r w:rsidR="008E15F0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o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kullarda Sınıf Yükseltme 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9561C6" w:rsidRDefault="007E7677" w:rsidP="008E15F0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1. Veli dilekçesi 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br/>
              <w:t>2. İlköğretimde, yeni öğretim yılının başladığı ilk bir ay içerisinde,  1–</w:t>
            </w:r>
            <w:r w:rsidR="008E15F0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4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  <w:p w:rsidR="004E4848" w:rsidRPr="009561C6" w:rsidRDefault="004E4848" w:rsidP="008E15F0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Başvurular okulun açıldığı ilk gün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9561C6" w:rsidRDefault="007E7677" w:rsidP="00AD0D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1</w:t>
            </w:r>
            <w:r w:rsidR="00AD0D1C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5 İş Günü</w:t>
            </w:r>
          </w:p>
        </w:tc>
      </w:tr>
      <w:tr w:rsidR="009561C6" w:rsidRPr="009561C6" w:rsidTr="004042B5">
        <w:trPr>
          <w:trHeight w:val="785"/>
          <w:tblCellSpacing w:w="7" w:type="dxa"/>
          <w:jc w:val="center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4042B5" w:rsidP="00D209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Kayıt Kabul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br/>
              <w:t>İlköğretim Okullarında Yabancı Uyruklu Öğrenci Kayıtları</w:t>
            </w:r>
            <w:r w:rsidRPr="009561C6"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1. Denklik belgesi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9561C6" w:rsidRDefault="004B4496" w:rsidP="004B44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1 İş Günü</w:t>
            </w:r>
          </w:p>
        </w:tc>
      </w:tr>
      <w:tr w:rsidR="009561C6" w:rsidRPr="009561C6" w:rsidTr="004042B5">
        <w:trPr>
          <w:trHeight w:val="41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4042B5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 xml:space="preserve"> 7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9561C6" w:rsidRDefault="00320859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Yurt Dışına Giden Öğrenci</w:t>
            </w:r>
            <w:r w:rsidR="007E7677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lere Verilecek Durum Belgesi</w:t>
            </w:r>
            <w:bookmarkStart w:id="0" w:name="_GoBack"/>
            <w:bookmarkEnd w:id="0"/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9561C6" w:rsidRDefault="007E7677" w:rsidP="00D20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1.  Dilekçe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br/>
              <w:t>2.  Öğrenci T.C. Kimlik Numarası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9561C6" w:rsidRDefault="00894804" w:rsidP="00E47C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30</w:t>
            </w:r>
            <w:r w:rsidR="007E7677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 Dakika</w:t>
            </w:r>
          </w:p>
        </w:tc>
      </w:tr>
      <w:tr w:rsidR="009561C6" w:rsidRPr="009561C6" w:rsidTr="004042B5">
        <w:trPr>
          <w:trHeight w:val="23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4042B5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 xml:space="preserve"> 8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Öğrenci İzin Belgesi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9561C6" w:rsidRDefault="00894804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Veli İzin </w:t>
            </w:r>
            <w:r w:rsidR="007E7677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Dilekçe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si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9561C6" w:rsidRDefault="00894804" w:rsidP="00E47C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1</w:t>
            </w:r>
            <w:r w:rsidR="007E7677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5 Dakika</w:t>
            </w:r>
          </w:p>
        </w:tc>
      </w:tr>
      <w:tr w:rsidR="009561C6" w:rsidRPr="009561C6" w:rsidTr="004042B5">
        <w:trPr>
          <w:trHeight w:val="39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4042B5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 xml:space="preserve"> 9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9561C6" w:rsidRDefault="00CF2166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İlkokullarda Kayıt Erteleme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9561C6" w:rsidRDefault="007E7677" w:rsidP="00712A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1. </w:t>
            </w:r>
            <w:r w:rsidR="00712A3D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Dilekçe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br/>
              <w:t>2. Doktor Raporu</w:t>
            </w:r>
            <w:r w:rsidR="00712A3D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 ve RAM Raporu</w:t>
            </w:r>
            <w:r w:rsidR="00E04828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 (69,70,71 aylık veli dilekçesi ile)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9561C6" w:rsidRDefault="00303DC1" w:rsidP="00E47C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30</w:t>
            </w:r>
            <w:r w:rsidR="007E7677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 Dakika</w:t>
            </w:r>
          </w:p>
        </w:tc>
      </w:tr>
      <w:tr w:rsidR="009561C6" w:rsidRPr="009561C6" w:rsidTr="004042B5">
        <w:trPr>
          <w:trHeight w:val="39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4042B5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Bilgi Edinme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9561C6" w:rsidRDefault="00BE0C6C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1-</w:t>
            </w:r>
            <w:r w:rsidR="007E7677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Dilekçe</w:t>
            </w:r>
          </w:p>
          <w:p w:rsidR="007B7338" w:rsidRPr="009561C6" w:rsidRDefault="007B7338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9561C6" w:rsidRDefault="007E7677" w:rsidP="00E47C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15 Gün</w:t>
            </w:r>
          </w:p>
        </w:tc>
      </w:tr>
      <w:tr w:rsidR="009561C6" w:rsidRPr="009561C6" w:rsidTr="004042B5">
        <w:trPr>
          <w:trHeight w:val="39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940420" w:rsidRPr="009561C6" w:rsidRDefault="004042B5" w:rsidP="00D20983">
            <w:pPr>
              <w:spacing w:after="0" w:line="240" w:lineRule="auto"/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0420" w:rsidRPr="009561C6" w:rsidRDefault="00940420" w:rsidP="00D20983">
            <w:pPr>
              <w:spacing w:after="0" w:line="240" w:lineRule="auto"/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bCs/>
                <w:color w:val="3F4037"/>
                <w:sz w:val="18"/>
                <w:szCs w:val="18"/>
                <w:lang w:eastAsia="tr-TR"/>
              </w:rPr>
              <w:t>Sınıf Tekrarı Başvurusu</w:t>
            </w:r>
          </w:p>
        </w:tc>
        <w:tc>
          <w:tcPr>
            <w:tcW w:w="4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0420" w:rsidRPr="009561C6" w:rsidRDefault="00BE0C6C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1-</w:t>
            </w:r>
            <w:r w:rsidR="00940420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Veli dilekçesi</w:t>
            </w:r>
            <w:r w:rsidR="00940420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="00940420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="00940420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="00940420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="00940420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40420" w:rsidRPr="009561C6" w:rsidRDefault="00CF2166" w:rsidP="00E47C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3 İş Günü</w:t>
            </w:r>
          </w:p>
        </w:tc>
      </w:tr>
    </w:tbl>
    <w:p w:rsidR="007E7677" w:rsidRPr="009561C6" w:rsidRDefault="007E7677" w:rsidP="00D20983">
      <w:pPr>
        <w:spacing w:after="0" w:line="240" w:lineRule="auto"/>
        <w:rPr>
          <w:rFonts w:ascii="Times New Roman" w:hAnsi="Times New Roman"/>
          <w:b/>
          <w:vanish/>
          <w:color w:val="3F4037"/>
          <w:sz w:val="18"/>
          <w:szCs w:val="18"/>
          <w:lang w:eastAsia="tr-TR"/>
        </w:rPr>
      </w:pPr>
    </w:p>
    <w:tbl>
      <w:tblPr>
        <w:tblW w:w="5949" w:type="pct"/>
        <w:tblCellSpacing w:w="1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55"/>
        <w:gridCol w:w="3438"/>
        <w:gridCol w:w="1206"/>
        <w:gridCol w:w="4302"/>
      </w:tblGrid>
      <w:tr w:rsidR="007E7677" w:rsidRPr="009561C6" w:rsidTr="004042B5">
        <w:trPr>
          <w:trHeight w:val="1049"/>
          <w:tblCellSpacing w:w="15" w:type="dxa"/>
        </w:trPr>
        <w:tc>
          <w:tcPr>
            <w:tcW w:w="4972" w:type="pct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9561C6" w:rsidRDefault="007E7677" w:rsidP="00D20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   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9561C6" w:rsidRPr="009561C6" w:rsidTr="004042B5">
        <w:trPr>
          <w:trHeight w:val="518"/>
          <w:tblCellSpacing w:w="15" w:type="dxa"/>
        </w:trPr>
        <w:tc>
          <w:tcPr>
            <w:tcW w:w="8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İlk </w:t>
            </w:r>
            <w:proofErr w:type="spellStart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Müracat</w:t>
            </w:r>
            <w:proofErr w:type="spellEnd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 Yeri 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 Okul Müdürlüğü 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İkinci </w:t>
            </w:r>
            <w:proofErr w:type="spellStart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Müracat</w:t>
            </w:r>
            <w:proofErr w:type="spellEnd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 Yeri 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9561C6" w:rsidRDefault="00730F02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Çorum </w:t>
            </w:r>
            <w:r w:rsidR="007E7677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İl Milli Eğitim Müdürlüğü</w:t>
            </w:r>
          </w:p>
        </w:tc>
      </w:tr>
      <w:tr w:rsidR="009561C6" w:rsidRPr="009561C6" w:rsidTr="004042B5">
        <w:trPr>
          <w:tblCellSpacing w:w="15" w:type="dxa"/>
        </w:trPr>
        <w:tc>
          <w:tcPr>
            <w:tcW w:w="8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İsim                    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9561C6" w:rsidRDefault="006B5252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Mustafa YILDIZ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İsim 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9561C6" w:rsidRDefault="00730F02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Abdullah KODEK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</w:p>
        </w:tc>
      </w:tr>
      <w:tr w:rsidR="009561C6" w:rsidRPr="009561C6" w:rsidTr="004042B5">
        <w:trPr>
          <w:tblCellSpacing w:w="15" w:type="dxa"/>
        </w:trPr>
        <w:tc>
          <w:tcPr>
            <w:tcW w:w="8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proofErr w:type="spellStart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Ünvan</w:t>
            </w:r>
            <w:proofErr w:type="spellEnd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                  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Okul Müdürü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proofErr w:type="spellStart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Ünvan</w:t>
            </w:r>
            <w:proofErr w:type="spellEnd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İl Milli Eğitim Müdürü</w:t>
            </w:r>
          </w:p>
        </w:tc>
      </w:tr>
      <w:tr w:rsidR="009561C6" w:rsidRPr="009561C6" w:rsidTr="004042B5">
        <w:trPr>
          <w:tblCellSpacing w:w="15" w:type="dxa"/>
        </w:trPr>
        <w:tc>
          <w:tcPr>
            <w:tcW w:w="8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Adres 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9561C6" w:rsidRDefault="00730F02" w:rsidP="00730F02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proofErr w:type="spellStart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Gülabibey</w:t>
            </w:r>
            <w:proofErr w:type="spellEnd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 Mahallesi </w:t>
            </w:r>
            <w:proofErr w:type="spellStart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Karafakioğlu</w:t>
            </w:r>
            <w:proofErr w:type="spellEnd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 3. Sokak No:2 Çorum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Adres 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9561C6" w:rsidRDefault="006B5252" w:rsidP="00730F02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proofErr w:type="spellStart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Üçtutlar</w:t>
            </w:r>
            <w:proofErr w:type="spellEnd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 Mah</w:t>
            </w:r>
            <w:r w:rsidR="00730F02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allesi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 Eşref Hoca Cad</w:t>
            </w:r>
            <w:r w:rsidR="00730F02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desi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No:8 Çorum - Merkez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</w:p>
        </w:tc>
      </w:tr>
      <w:tr w:rsidR="009561C6" w:rsidRPr="009561C6" w:rsidTr="004042B5">
        <w:trPr>
          <w:tblCellSpacing w:w="15" w:type="dxa"/>
        </w:trPr>
        <w:tc>
          <w:tcPr>
            <w:tcW w:w="8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Tel 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9561C6" w:rsidRDefault="00730F02" w:rsidP="00730F02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0364 213 94 24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Tel 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9561C6" w:rsidRDefault="006B5252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0364 224 17 83 - 224 02 01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</w:p>
        </w:tc>
      </w:tr>
      <w:tr w:rsidR="009561C6" w:rsidRPr="009561C6" w:rsidTr="004042B5">
        <w:trPr>
          <w:tblCellSpacing w:w="15" w:type="dxa"/>
        </w:trPr>
        <w:tc>
          <w:tcPr>
            <w:tcW w:w="8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proofErr w:type="spellStart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Fax</w:t>
            </w:r>
            <w:proofErr w:type="spellEnd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 </w:t>
            </w:r>
            <w:r w:rsidR="00940420"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0364 213 94 24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proofErr w:type="spellStart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Fax</w:t>
            </w:r>
            <w:proofErr w:type="spellEnd"/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9561C6" w:rsidRDefault="006B5252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0364 213 83 53 - 227 68 33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</w:p>
        </w:tc>
      </w:tr>
      <w:tr w:rsidR="009561C6" w:rsidRPr="009561C6" w:rsidTr="004042B5">
        <w:trPr>
          <w:tblCellSpacing w:w="15" w:type="dxa"/>
        </w:trPr>
        <w:tc>
          <w:tcPr>
            <w:tcW w:w="8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E-posta 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9561C6" w:rsidRDefault="00730F02" w:rsidP="00730F02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700550@meb.k12.tr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 xml:space="preserve">E-posta 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9561C6" w:rsidRDefault="00730F02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https://corum.meb.gov.tr/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</w:p>
        </w:tc>
      </w:tr>
      <w:tr w:rsidR="009561C6" w:rsidRPr="009561C6" w:rsidTr="004042B5">
        <w:trPr>
          <w:trHeight w:val="690"/>
          <w:tblCellSpacing w:w="15" w:type="dxa"/>
        </w:trPr>
        <w:tc>
          <w:tcPr>
            <w:tcW w:w="8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Web Adresi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9561C6" w:rsidRDefault="00730F02" w:rsidP="00730F02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http://corummakifersoyilkokulu.meb.k12.tr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9561C6" w:rsidRDefault="007E7677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Web Adresi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9561C6" w:rsidRDefault="006B5252" w:rsidP="00D20983">
            <w:pPr>
              <w:spacing w:after="0" w:line="240" w:lineRule="auto"/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</w:pP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>https://corum.meb.gov.tr/</w:t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  <w:r w:rsidRPr="009561C6">
              <w:rPr>
                <w:rFonts w:ascii="Times New Roman" w:hAnsi="Times New Roman"/>
                <w:b/>
                <w:color w:val="3F4037"/>
                <w:sz w:val="18"/>
                <w:szCs w:val="18"/>
                <w:lang w:eastAsia="tr-TR"/>
              </w:rPr>
              <w:tab/>
            </w:r>
          </w:p>
        </w:tc>
      </w:tr>
    </w:tbl>
    <w:p w:rsidR="007E7677" w:rsidRPr="009561C6" w:rsidRDefault="007E7677">
      <w:pPr>
        <w:rPr>
          <w:rFonts w:ascii="Times New Roman" w:hAnsi="Times New Roman"/>
          <w:b/>
          <w:sz w:val="18"/>
          <w:szCs w:val="18"/>
        </w:rPr>
      </w:pPr>
    </w:p>
    <w:sectPr w:rsidR="007E7677" w:rsidRPr="009561C6" w:rsidSect="009561C6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83"/>
    <w:rsid w:val="00124BC6"/>
    <w:rsid w:val="001251A6"/>
    <w:rsid w:val="002729B1"/>
    <w:rsid w:val="002B70A6"/>
    <w:rsid w:val="00303DC1"/>
    <w:rsid w:val="00305186"/>
    <w:rsid w:val="00320859"/>
    <w:rsid w:val="00357BCF"/>
    <w:rsid w:val="004042B5"/>
    <w:rsid w:val="00466685"/>
    <w:rsid w:val="004B4496"/>
    <w:rsid w:val="004E4848"/>
    <w:rsid w:val="00626892"/>
    <w:rsid w:val="00686A43"/>
    <w:rsid w:val="00695D2B"/>
    <w:rsid w:val="006B5252"/>
    <w:rsid w:val="00703F69"/>
    <w:rsid w:val="00712A3D"/>
    <w:rsid w:val="0071523A"/>
    <w:rsid w:val="00730F02"/>
    <w:rsid w:val="007B7338"/>
    <w:rsid w:val="007E7677"/>
    <w:rsid w:val="00836041"/>
    <w:rsid w:val="00894804"/>
    <w:rsid w:val="008A6C6D"/>
    <w:rsid w:val="008E15F0"/>
    <w:rsid w:val="00940420"/>
    <w:rsid w:val="00940B0A"/>
    <w:rsid w:val="009561C6"/>
    <w:rsid w:val="00AB5BC5"/>
    <w:rsid w:val="00AD0D1C"/>
    <w:rsid w:val="00BA7C65"/>
    <w:rsid w:val="00BE0C6C"/>
    <w:rsid w:val="00CF2166"/>
    <w:rsid w:val="00D2082E"/>
    <w:rsid w:val="00D20983"/>
    <w:rsid w:val="00DC2A23"/>
    <w:rsid w:val="00DD2061"/>
    <w:rsid w:val="00DD649F"/>
    <w:rsid w:val="00E04828"/>
    <w:rsid w:val="00E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  <w:style w:type="paragraph" w:styleId="ListeParagraf">
    <w:name w:val="List Paragraph"/>
    <w:basedOn w:val="Normal"/>
    <w:uiPriority w:val="34"/>
    <w:qFormat/>
    <w:rsid w:val="00712A3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4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4BC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  <w:style w:type="paragraph" w:styleId="ListeParagraf">
    <w:name w:val="List Paragraph"/>
    <w:basedOn w:val="Normal"/>
    <w:uiPriority w:val="34"/>
    <w:qFormat/>
    <w:rsid w:val="00712A3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4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4B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creator>Microsoft-PC</dc:creator>
  <cp:lastModifiedBy>makifilkokulu</cp:lastModifiedBy>
  <cp:revision>7</cp:revision>
  <cp:lastPrinted>2022-12-07T12:15:00Z</cp:lastPrinted>
  <dcterms:created xsi:type="dcterms:W3CDTF">2022-12-07T12:16:00Z</dcterms:created>
  <dcterms:modified xsi:type="dcterms:W3CDTF">2022-12-07T12:55:00Z</dcterms:modified>
</cp:coreProperties>
</file>